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4DD7" w:rsidRDefault="007C113B">
      <w:pPr>
        <w:rPr>
          <w:rFonts w:ascii="Arial" w:hAnsi="Arial" w:cs="Arial"/>
          <w:b/>
          <w:color w:val="FF0000"/>
          <w:sz w:val="36"/>
          <w:szCs w:val="36"/>
        </w:rPr>
      </w:pPr>
      <w:r w:rsidRPr="007C113B">
        <w:rPr>
          <w:rFonts w:ascii="Arial" w:hAnsi="Arial" w:cs="Arial"/>
          <w:b/>
          <w:color w:val="FF0000"/>
          <w:sz w:val="36"/>
          <w:szCs w:val="36"/>
        </w:rPr>
        <w:t xml:space="preserve">Sección 26 </w:t>
      </w:r>
    </w:p>
    <w:p w:rsidR="007C113B" w:rsidRDefault="007C113B">
      <w:pPr>
        <w:rPr>
          <w:rFonts w:ascii="Arial" w:hAnsi="Arial" w:cs="Arial"/>
          <w:b/>
          <w:color w:val="FF0000"/>
          <w:sz w:val="32"/>
          <w:szCs w:val="36"/>
        </w:rPr>
      </w:pPr>
      <w:r>
        <w:rPr>
          <w:rFonts w:ascii="Arial" w:hAnsi="Arial" w:cs="Arial"/>
          <w:b/>
          <w:color w:val="FF0000"/>
          <w:sz w:val="32"/>
          <w:szCs w:val="36"/>
        </w:rPr>
        <w:t>Matrices en java</w:t>
      </w:r>
    </w:p>
    <w:p w:rsidR="007C113B" w:rsidRDefault="007C113B">
      <w:pPr>
        <w:rPr>
          <w:noProof/>
          <w:lang w:eastAsia="es-MX"/>
        </w:rPr>
      </w:pPr>
    </w:p>
    <w:p w:rsidR="007C113B" w:rsidRDefault="007C113B">
      <w:pPr>
        <w:rPr>
          <w:rFonts w:ascii="Arial" w:hAnsi="Arial" w:cs="Arial"/>
          <w:b/>
          <w:color w:val="FF0000"/>
          <w:sz w:val="32"/>
          <w:szCs w:val="36"/>
        </w:rPr>
      </w:pPr>
      <w:r>
        <w:rPr>
          <w:noProof/>
          <w:lang w:eastAsia="es-MX"/>
        </w:rPr>
        <w:drawing>
          <wp:inline distT="0" distB="0" distL="0" distR="0" wp14:anchorId="3D0D1B2E" wp14:editId="6A30DE78">
            <wp:extent cx="5410200" cy="227186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733" t="21726" r="9369" b="13398"/>
                    <a:stretch/>
                  </pic:blipFill>
                  <pic:spPr bwMode="auto">
                    <a:xfrm>
                      <a:off x="0" y="0"/>
                      <a:ext cx="5428231" cy="2279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 w:rsidRPr="007C113B">
        <w:rPr>
          <w:rFonts w:ascii="Arial" w:hAnsi="Arial" w:cs="Arial"/>
          <w:sz w:val="24"/>
          <w:szCs w:val="24"/>
        </w:rPr>
        <w:t>En la figura podemos observar una matriz de 4 re</w:t>
      </w:r>
      <w:r>
        <w:rPr>
          <w:rFonts w:ascii="Arial" w:hAnsi="Arial" w:cs="Arial"/>
          <w:sz w:val="24"/>
          <w:szCs w:val="24"/>
        </w:rPr>
        <w:t xml:space="preserve">nglones por 7 columnas, de tipo </w:t>
      </w:r>
      <w:r w:rsidRPr="007C113B">
        <w:rPr>
          <w:rFonts w:ascii="Arial" w:hAnsi="Arial" w:cs="Arial"/>
          <w:sz w:val="24"/>
          <w:szCs w:val="24"/>
        </w:rPr>
        <w:t xml:space="preserve">enteros, sin </w:t>
      </w:r>
      <w:proofErr w:type="gramStart"/>
      <w:r w:rsidRPr="007C113B">
        <w:rPr>
          <w:rFonts w:ascii="Arial" w:hAnsi="Arial" w:cs="Arial"/>
          <w:sz w:val="24"/>
          <w:szCs w:val="24"/>
        </w:rPr>
        <w:t>embargo</w:t>
      </w:r>
      <w:proofErr w:type="gramEnd"/>
      <w:r w:rsidRPr="007C113B">
        <w:rPr>
          <w:rFonts w:ascii="Arial" w:hAnsi="Arial" w:cs="Arial"/>
          <w:sz w:val="24"/>
          <w:szCs w:val="24"/>
        </w:rPr>
        <w:t xml:space="preserve"> puede ser de cualquier tipo que definamos.</w:t>
      </w: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 w:rsidRPr="007C113B">
        <w:rPr>
          <w:rFonts w:ascii="Arial" w:hAnsi="Arial" w:cs="Arial"/>
          <w:sz w:val="24"/>
          <w:szCs w:val="24"/>
        </w:rPr>
        <w:t>Podemos recuperar el largo de los renglones con</w:t>
      </w:r>
      <w:r>
        <w:rPr>
          <w:rFonts w:ascii="Arial" w:hAnsi="Arial" w:cs="Arial"/>
          <w:sz w:val="24"/>
          <w:szCs w:val="24"/>
        </w:rPr>
        <w:t xml:space="preserve"> el código </w:t>
      </w:r>
      <w:proofErr w:type="spellStart"/>
      <w:r>
        <w:rPr>
          <w:rFonts w:ascii="Arial" w:hAnsi="Arial" w:cs="Arial"/>
          <w:sz w:val="24"/>
          <w:szCs w:val="24"/>
        </w:rPr>
        <w:t>nombreArreglo.length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7C113B">
        <w:rPr>
          <w:rFonts w:ascii="Arial" w:hAnsi="Arial" w:cs="Arial"/>
          <w:sz w:val="24"/>
          <w:szCs w:val="24"/>
        </w:rPr>
        <w:t>y podemos obtener el largo de las columnas escri</w:t>
      </w:r>
      <w:r>
        <w:rPr>
          <w:rFonts w:ascii="Arial" w:hAnsi="Arial" w:cs="Arial"/>
          <w:sz w:val="24"/>
          <w:szCs w:val="24"/>
        </w:rPr>
        <w:t xml:space="preserve">biendo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nombreArreglo</w:t>
      </w:r>
      <w:proofErr w:type="spellEnd"/>
      <w:r>
        <w:rPr>
          <w:rFonts w:ascii="Arial" w:hAnsi="Arial" w:cs="Arial"/>
          <w:sz w:val="24"/>
          <w:szCs w:val="24"/>
        </w:rPr>
        <w:t>[</w:t>
      </w:r>
      <w:proofErr w:type="gramEnd"/>
      <w:r>
        <w:rPr>
          <w:rFonts w:ascii="Arial" w:hAnsi="Arial" w:cs="Arial"/>
          <w:sz w:val="24"/>
          <w:szCs w:val="24"/>
        </w:rPr>
        <w:t>0].</w:t>
      </w:r>
      <w:proofErr w:type="spellStart"/>
      <w:r>
        <w:rPr>
          <w:rFonts w:ascii="Arial" w:hAnsi="Arial" w:cs="Arial"/>
          <w:sz w:val="24"/>
          <w:szCs w:val="24"/>
        </w:rPr>
        <w:t>length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7C113B">
        <w:rPr>
          <w:rFonts w:ascii="Arial" w:hAnsi="Arial" w:cs="Arial"/>
          <w:sz w:val="24"/>
          <w:szCs w:val="24"/>
        </w:rPr>
        <w:t>es decir, que con cualquier renglón válido selecc</w:t>
      </w:r>
      <w:r>
        <w:rPr>
          <w:rFonts w:ascii="Arial" w:hAnsi="Arial" w:cs="Arial"/>
          <w:sz w:val="24"/>
          <w:szCs w:val="24"/>
        </w:rPr>
        <w:t xml:space="preserve">ionado podemos obtener el largo </w:t>
      </w:r>
      <w:r w:rsidRPr="007C113B">
        <w:rPr>
          <w:rFonts w:ascii="Arial" w:hAnsi="Arial" w:cs="Arial"/>
          <w:sz w:val="24"/>
          <w:szCs w:val="24"/>
        </w:rPr>
        <w:t>de las columnas.</w:t>
      </w: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Declaración matriz</w:t>
      </w:r>
      <w:r>
        <w:rPr>
          <w:noProof/>
          <w:lang w:eastAsia="es-MX"/>
        </w:rPr>
        <w:drawing>
          <wp:inline distT="0" distB="0" distL="0" distR="0" wp14:anchorId="5A1B1325" wp14:editId="5BBA4A1B">
            <wp:extent cx="5270478" cy="257175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14" t="16529" r="8704" b="8705"/>
                    <a:stretch/>
                  </pic:blipFill>
                  <pic:spPr bwMode="auto">
                    <a:xfrm>
                      <a:off x="0" y="0"/>
                      <a:ext cx="5287333" cy="257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 w:rsidRPr="007C113B">
        <w:rPr>
          <w:rFonts w:ascii="Arial" w:hAnsi="Arial" w:cs="Arial"/>
          <w:sz w:val="24"/>
          <w:szCs w:val="24"/>
        </w:rPr>
        <w:t>La sintaxis es muy similar a instanciar un</w:t>
      </w:r>
      <w:r>
        <w:rPr>
          <w:rFonts w:ascii="Arial" w:hAnsi="Arial" w:cs="Arial"/>
          <w:sz w:val="24"/>
          <w:szCs w:val="24"/>
        </w:rPr>
        <w:t xml:space="preserve">a variable de tipo </w:t>
      </w:r>
      <w:proofErr w:type="spellStart"/>
      <w:r>
        <w:rPr>
          <w:rFonts w:ascii="Arial" w:hAnsi="Arial" w:cs="Arial"/>
          <w:sz w:val="24"/>
          <w:szCs w:val="24"/>
        </w:rPr>
        <w:t>object</w:t>
      </w:r>
      <w:proofErr w:type="spellEnd"/>
      <w:r>
        <w:rPr>
          <w:rFonts w:ascii="Arial" w:hAnsi="Arial" w:cs="Arial"/>
          <w:sz w:val="24"/>
          <w:szCs w:val="24"/>
        </w:rPr>
        <w:t xml:space="preserve">, y de </w:t>
      </w:r>
      <w:r w:rsidRPr="007C113B">
        <w:rPr>
          <w:rFonts w:ascii="Arial" w:hAnsi="Arial" w:cs="Arial"/>
          <w:sz w:val="24"/>
          <w:szCs w:val="24"/>
        </w:rPr>
        <w:t>hecho esta es una de las característica</w:t>
      </w:r>
      <w:r>
        <w:rPr>
          <w:rFonts w:ascii="Arial" w:hAnsi="Arial" w:cs="Arial"/>
          <w:sz w:val="24"/>
          <w:szCs w:val="24"/>
        </w:rPr>
        <w:t xml:space="preserve">s de Java, incluso las matrices </w:t>
      </w:r>
      <w:r w:rsidRPr="007C113B">
        <w:rPr>
          <w:rFonts w:ascii="Arial" w:hAnsi="Arial" w:cs="Arial"/>
          <w:sz w:val="24"/>
          <w:szCs w:val="24"/>
        </w:rPr>
        <w:t>o cualquier tipo en Java que almac</w:t>
      </w:r>
      <w:r>
        <w:rPr>
          <w:rFonts w:ascii="Arial" w:hAnsi="Arial" w:cs="Arial"/>
          <w:sz w:val="24"/>
          <w:szCs w:val="24"/>
        </w:rPr>
        <w:t xml:space="preserve">ena una referencia hereda de la </w:t>
      </w:r>
      <w:r w:rsidRPr="007C113B">
        <w:rPr>
          <w:rFonts w:ascii="Arial" w:hAnsi="Arial" w:cs="Arial"/>
          <w:sz w:val="24"/>
          <w:szCs w:val="24"/>
        </w:rPr>
        <w:t xml:space="preserve">clase </w:t>
      </w:r>
      <w:proofErr w:type="spellStart"/>
      <w:r w:rsidRPr="007C113B">
        <w:rPr>
          <w:rFonts w:ascii="Arial" w:hAnsi="Arial" w:cs="Arial"/>
          <w:sz w:val="24"/>
          <w:szCs w:val="24"/>
        </w:rPr>
        <w:t>Object</w:t>
      </w:r>
      <w:proofErr w:type="spellEnd"/>
      <w:r w:rsidRPr="007C113B">
        <w:rPr>
          <w:rFonts w:ascii="Arial" w:hAnsi="Arial" w:cs="Arial"/>
          <w:sz w:val="24"/>
          <w:szCs w:val="24"/>
        </w:rPr>
        <w:t xml:space="preserve"> de manera directa o indir</w:t>
      </w:r>
      <w:r>
        <w:rPr>
          <w:rFonts w:ascii="Arial" w:hAnsi="Arial" w:cs="Arial"/>
          <w:sz w:val="24"/>
          <w:szCs w:val="24"/>
        </w:rPr>
        <w:t xml:space="preserve">ecta, por lo tanto las matrices </w:t>
      </w:r>
      <w:r w:rsidRPr="007C113B">
        <w:rPr>
          <w:rFonts w:ascii="Arial" w:hAnsi="Arial" w:cs="Arial"/>
          <w:sz w:val="24"/>
          <w:szCs w:val="24"/>
        </w:rPr>
        <w:t xml:space="preserve">también descienden de la clase </w:t>
      </w:r>
      <w:proofErr w:type="spellStart"/>
      <w:proofErr w:type="gramStart"/>
      <w:r w:rsidRPr="007C113B">
        <w:rPr>
          <w:rFonts w:ascii="Arial" w:hAnsi="Arial" w:cs="Arial"/>
          <w:sz w:val="24"/>
          <w:szCs w:val="24"/>
        </w:rPr>
        <w:t>Object</w:t>
      </w:r>
      <w:proofErr w:type="spellEnd"/>
      <w:r w:rsidRPr="007C113B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</w:t>
      </w:r>
      <w:proofErr w:type="gramEnd"/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Instanciar Matrices </w:t>
      </w: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595C53C" wp14:editId="670F2AD7">
            <wp:extent cx="4867275" cy="22383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62" t="14484" r="8011" b="14605"/>
                    <a:stretch/>
                  </pic:blipFill>
                  <pic:spPr bwMode="auto">
                    <a:xfrm>
                      <a:off x="0" y="0"/>
                      <a:ext cx="48672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 w:rsidRPr="007C113B">
        <w:rPr>
          <w:rFonts w:ascii="Arial" w:hAnsi="Arial" w:cs="Arial"/>
          <w:sz w:val="24"/>
          <w:szCs w:val="24"/>
        </w:rPr>
        <w:t>La sintaxis es muy similar a instanciar un</w:t>
      </w:r>
      <w:r>
        <w:rPr>
          <w:rFonts w:ascii="Arial" w:hAnsi="Arial" w:cs="Arial"/>
          <w:sz w:val="24"/>
          <w:szCs w:val="24"/>
        </w:rPr>
        <w:t xml:space="preserve">a variable de tipo </w:t>
      </w:r>
      <w:proofErr w:type="spellStart"/>
      <w:r>
        <w:rPr>
          <w:rFonts w:ascii="Arial" w:hAnsi="Arial" w:cs="Arial"/>
          <w:sz w:val="24"/>
          <w:szCs w:val="24"/>
        </w:rPr>
        <w:t>object</w:t>
      </w:r>
      <w:proofErr w:type="spellEnd"/>
      <w:r>
        <w:rPr>
          <w:rFonts w:ascii="Arial" w:hAnsi="Arial" w:cs="Arial"/>
          <w:sz w:val="24"/>
          <w:szCs w:val="24"/>
        </w:rPr>
        <w:t xml:space="preserve">, y de </w:t>
      </w:r>
      <w:r w:rsidRPr="007C113B">
        <w:rPr>
          <w:rFonts w:ascii="Arial" w:hAnsi="Arial" w:cs="Arial"/>
          <w:sz w:val="24"/>
          <w:szCs w:val="24"/>
        </w:rPr>
        <w:t>hecho esta es una de las característica</w:t>
      </w:r>
      <w:r>
        <w:rPr>
          <w:rFonts w:ascii="Arial" w:hAnsi="Arial" w:cs="Arial"/>
          <w:sz w:val="24"/>
          <w:szCs w:val="24"/>
        </w:rPr>
        <w:t xml:space="preserve">s de Java, incluso las matrices </w:t>
      </w:r>
      <w:r w:rsidRPr="007C113B">
        <w:rPr>
          <w:rFonts w:ascii="Arial" w:hAnsi="Arial" w:cs="Arial"/>
          <w:sz w:val="24"/>
          <w:szCs w:val="24"/>
        </w:rPr>
        <w:t>o cualquier tipo en Java que almac</w:t>
      </w:r>
      <w:r>
        <w:rPr>
          <w:rFonts w:ascii="Arial" w:hAnsi="Arial" w:cs="Arial"/>
          <w:sz w:val="24"/>
          <w:szCs w:val="24"/>
        </w:rPr>
        <w:t xml:space="preserve">ena una referencia hereda de la </w:t>
      </w:r>
      <w:r w:rsidRPr="007C113B">
        <w:rPr>
          <w:rFonts w:ascii="Arial" w:hAnsi="Arial" w:cs="Arial"/>
          <w:sz w:val="24"/>
          <w:szCs w:val="24"/>
        </w:rPr>
        <w:t xml:space="preserve">clase </w:t>
      </w:r>
      <w:proofErr w:type="spellStart"/>
      <w:r w:rsidRPr="007C113B">
        <w:rPr>
          <w:rFonts w:ascii="Arial" w:hAnsi="Arial" w:cs="Arial"/>
          <w:sz w:val="24"/>
          <w:szCs w:val="24"/>
        </w:rPr>
        <w:t>Object</w:t>
      </w:r>
      <w:proofErr w:type="spellEnd"/>
      <w:r w:rsidRPr="007C113B">
        <w:rPr>
          <w:rFonts w:ascii="Arial" w:hAnsi="Arial" w:cs="Arial"/>
          <w:sz w:val="24"/>
          <w:szCs w:val="24"/>
        </w:rPr>
        <w:t xml:space="preserve"> de manera directa o indirecta, por lo </w:t>
      </w:r>
      <w:proofErr w:type="gramStart"/>
      <w:r w:rsidRPr="007C113B">
        <w:rPr>
          <w:rFonts w:ascii="Arial" w:hAnsi="Arial" w:cs="Arial"/>
          <w:sz w:val="24"/>
          <w:szCs w:val="24"/>
        </w:rPr>
        <w:t>tanto</w:t>
      </w:r>
      <w:proofErr w:type="gramEnd"/>
      <w:r w:rsidRPr="007C113B">
        <w:rPr>
          <w:rFonts w:ascii="Arial" w:hAnsi="Arial" w:cs="Arial"/>
          <w:sz w:val="24"/>
          <w:szCs w:val="24"/>
        </w:rPr>
        <w:t xml:space="preserve"> la</w:t>
      </w:r>
      <w:r>
        <w:rPr>
          <w:rFonts w:ascii="Arial" w:hAnsi="Arial" w:cs="Arial"/>
          <w:sz w:val="24"/>
          <w:szCs w:val="24"/>
        </w:rPr>
        <w:t xml:space="preserve">s matrices </w:t>
      </w:r>
      <w:r w:rsidRPr="007C113B">
        <w:rPr>
          <w:rFonts w:ascii="Arial" w:hAnsi="Arial" w:cs="Arial"/>
          <w:sz w:val="24"/>
          <w:szCs w:val="24"/>
        </w:rPr>
        <w:t xml:space="preserve">también descienden de la clase </w:t>
      </w:r>
      <w:proofErr w:type="spellStart"/>
      <w:r w:rsidRPr="007C113B">
        <w:rPr>
          <w:rFonts w:ascii="Arial" w:hAnsi="Arial" w:cs="Arial"/>
          <w:sz w:val="24"/>
          <w:szCs w:val="24"/>
        </w:rPr>
        <w:t>Object</w:t>
      </w:r>
      <w:proofErr w:type="spellEnd"/>
      <w:r w:rsidRPr="007C113B">
        <w:rPr>
          <w:rFonts w:ascii="Arial" w:hAnsi="Arial" w:cs="Arial"/>
          <w:sz w:val="24"/>
          <w:szCs w:val="24"/>
        </w:rPr>
        <w:t>.</w:t>
      </w:r>
    </w:p>
    <w:p w:rsidR="00181776" w:rsidRDefault="00181776" w:rsidP="007C113B">
      <w:pPr>
        <w:rPr>
          <w:rFonts w:ascii="Arial" w:hAnsi="Arial" w:cs="Arial"/>
          <w:sz w:val="24"/>
          <w:szCs w:val="24"/>
        </w:rPr>
      </w:pPr>
    </w:p>
    <w:p w:rsidR="00181776" w:rsidRDefault="00181776" w:rsidP="007C11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Otra manera de Declarar e </w:t>
      </w:r>
      <w:proofErr w:type="spellStart"/>
      <w:r>
        <w:rPr>
          <w:rFonts w:ascii="Arial" w:hAnsi="Arial" w:cs="Arial"/>
          <w:sz w:val="24"/>
          <w:szCs w:val="24"/>
        </w:rPr>
        <w:t>instaciar</w:t>
      </w:r>
      <w:proofErr w:type="spellEnd"/>
    </w:p>
    <w:p w:rsidR="00181776" w:rsidRDefault="00181776" w:rsidP="007C11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tipo nombre del arreglo = </w:t>
      </w:r>
      <w:proofErr w:type="gramStart"/>
      <w:r>
        <w:rPr>
          <w:rFonts w:ascii="Arial" w:hAnsi="Arial" w:cs="Arial"/>
          <w:sz w:val="24"/>
          <w:szCs w:val="24"/>
        </w:rPr>
        <w:t>net  tipo</w:t>
      </w:r>
      <w:proofErr w:type="gramEnd"/>
      <w:r>
        <w:rPr>
          <w:rFonts w:ascii="Arial" w:hAnsi="Arial" w:cs="Arial"/>
          <w:sz w:val="24"/>
          <w:szCs w:val="24"/>
        </w:rPr>
        <w:t xml:space="preserve"> [reglones] [columnas];</w:t>
      </w:r>
    </w:p>
    <w:p w:rsidR="00181776" w:rsidRDefault="00181776" w:rsidP="007C11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ejemplo </w:t>
      </w:r>
    </w:p>
    <w:p w:rsidR="00181776" w:rsidRDefault="00181776" w:rsidP="007C113B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int</w:t>
      </w:r>
      <w:proofErr w:type="spellEnd"/>
      <w:r>
        <w:rPr>
          <w:rFonts w:ascii="Arial" w:hAnsi="Arial" w:cs="Arial"/>
          <w:sz w:val="24"/>
          <w:szCs w:val="24"/>
        </w:rPr>
        <w:t xml:space="preserve"> edades = new </w:t>
      </w:r>
      <w:proofErr w:type="spellStart"/>
      <w:r>
        <w:rPr>
          <w:rFonts w:ascii="Arial" w:hAnsi="Arial" w:cs="Arial"/>
          <w:sz w:val="24"/>
          <w:szCs w:val="24"/>
        </w:rPr>
        <w:t>int</w:t>
      </w:r>
      <w:proofErr w:type="spellEnd"/>
      <w:r>
        <w:rPr>
          <w:rFonts w:ascii="Arial" w:hAnsi="Arial" w:cs="Arial"/>
          <w:sz w:val="24"/>
          <w:szCs w:val="24"/>
        </w:rPr>
        <w:t xml:space="preserve"> [3][2];</w:t>
      </w:r>
      <w:bookmarkStart w:id="0" w:name="_GoBack"/>
      <w:bookmarkEnd w:id="0"/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Inicializar los elementos de una matriz</w:t>
      </w: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0126426" wp14:editId="6C98E51C">
            <wp:extent cx="5019675" cy="26193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65" t="12370" r="6992" b="4647"/>
                    <a:stretch/>
                  </pic:blipFill>
                  <pic:spPr bwMode="auto">
                    <a:xfrm>
                      <a:off x="0" y="0"/>
                      <a:ext cx="501967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13B" w:rsidRDefault="007C113B" w:rsidP="007C113B">
      <w:pPr>
        <w:rPr>
          <w:rFonts w:ascii="Arial" w:hAnsi="Arial" w:cs="Arial"/>
          <w:sz w:val="24"/>
          <w:szCs w:val="24"/>
        </w:rPr>
      </w:pPr>
      <w:r w:rsidRPr="007C113B">
        <w:rPr>
          <w:rFonts w:ascii="Arial" w:hAnsi="Arial" w:cs="Arial"/>
          <w:sz w:val="24"/>
          <w:szCs w:val="24"/>
        </w:rPr>
        <w:t>En la lámina podemos observar la inicialización de los elementos de una matri</w:t>
      </w:r>
      <w:r>
        <w:rPr>
          <w:rFonts w:ascii="Arial" w:hAnsi="Arial" w:cs="Arial"/>
          <w:sz w:val="24"/>
          <w:szCs w:val="24"/>
        </w:rPr>
        <w:t xml:space="preserve">z. Lo que debemos hacer para ir </w:t>
      </w:r>
      <w:r w:rsidRPr="007C113B">
        <w:rPr>
          <w:rFonts w:ascii="Arial" w:hAnsi="Arial" w:cs="Arial"/>
          <w:sz w:val="24"/>
          <w:szCs w:val="24"/>
        </w:rPr>
        <w:t>agregando element</w:t>
      </w:r>
      <w:r>
        <w:rPr>
          <w:rFonts w:ascii="Arial" w:hAnsi="Arial" w:cs="Arial"/>
          <w:sz w:val="24"/>
          <w:szCs w:val="24"/>
        </w:rPr>
        <w:t xml:space="preserve">os a una matriz, es seleccionar </w:t>
      </w:r>
      <w:r w:rsidRPr="007C113B">
        <w:rPr>
          <w:rFonts w:ascii="Arial" w:hAnsi="Arial" w:cs="Arial"/>
          <w:sz w:val="24"/>
          <w:szCs w:val="24"/>
        </w:rPr>
        <w:t>un renglón y una columna con los índices respect</w:t>
      </w:r>
      <w:r>
        <w:rPr>
          <w:rFonts w:ascii="Arial" w:hAnsi="Arial" w:cs="Arial"/>
          <w:sz w:val="24"/>
          <w:szCs w:val="24"/>
        </w:rPr>
        <w:t xml:space="preserve">ivos que queremos ir </w:t>
      </w:r>
      <w:r w:rsidRPr="007C113B">
        <w:rPr>
          <w:rFonts w:ascii="Arial" w:hAnsi="Arial" w:cs="Arial"/>
          <w:sz w:val="24"/>
          <w:szCs w:val="24"/>
        </w:rPr>
        <w:t>inicializando.</w:t>
      </w:r>
    </w:p>
    <w:p w:rsidR="001A66F4" w:rsidRDefault="001A66F4" w:rsidP="007C113B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  <w:r w:rsidRPr="001A66F4">
        <w:rPr>
          <w:rFonts w:ascii="Arial" w:hAnsi="Arial" w:cs="Arial"/>
          <w:sz w:val="24"/>
          <w:szCs w:val="24"/>
        </w:rPr>
        <w:t xml:space="preserve">Por ello, es importante saber </w:t>
      </w:r>
      <w:proofErr w:type="gramStart"/>
      <w:r w:rsidRPr="001A66F4">
        <w:rPr>
          <w:rFonts w:ascii="Arial" w:hAnsi="Arial" w:cs="Arial"/>
          <w:sz w:val="24"/>
          <w:szCs w:val="24"/>
        </w:rPr>
        <w:t>que</w:t>
      </w:r>
      <w:proofErr w:type="gramEnd"/>
      <w:r w:rsidRPr="001A66F4">
        <w:rPr>
          <w:rFonts w:ascii="Arial" w:hAnsi="Arial" w:cs="Arial"/>
          <w:sz w:val="24"/>
          <w:szCs w:val="24"/>
        </w:rPr>
        <w:t xml:space="preserve"> a diferencia de un arreglo, en una matri</w:t>
      </w:r>
      <w:r>
        <w:rPr>
          <w:rFonts w:ascii="Arial" w:hAnsi="Arial" w:cs="Arial"/>
          <w:sz w:val="24"/>
          <w:szCs w:val="24"/>
        </w:rPr>
        <w:t xml:space="preserve">z utilizaremos dos índices para </w:t>
      </w:r>
      <w:r w:rsidRPr="001A66F4">
        <w:rPr>
          <w:rFonts w:ascii="Arial" w:hAnsi="Arial" w:cs="Arial"/>
          <w:sz w:val="24"/>
          <w:szCs w:val="24"/>
        </w:rPr>
        <w:t>determinar la posición de un elemento, y que los primeros índices tanto del ren</w:t>
      </w:r>
      <w:r>
        <w:rPr>
          <w:rFonts w:ascii="Arial" w:hAnsi="Arial" w:cs="Arial"/>
          <w:sz w:val="24"/>
          <w:szCs w:val="24"/>
        </w:rPr>
        <w:t xml:space="preserve">glón como de la columna inician </w:t>
      </w:r>
      <w:r w:rsidRPr="001A66F4">
        <w:rPr>
          <w:rFonts w:ascii="Arial" w:hAnsi="Arial" w:cs="Arial"/>
          <w:sz w:val="24"/>
          <w:szCs w:val="24"/>
        </w:rPr>
        <w:t>en cero. También es importante saber que cuando indicamos una posición</w:t>
      </w:r>
      <w:r>
        <w:rPr>
          <w:rFonts w:ascii="Arial" w:hAnsi="Arial" w:cs="Arial"/>
          <w:sz w:val="24"/>
          <w:szCs w:val="24"/>
        </w:rPr>
        <w:t xml:space="preserve"> primero se indica el renglón y </w:t>
      </w:r>
      <w:r w:rsidRPr="001A66F4">
        <w:rPr>
          <w:rFonts w:ascii="Arial" w:hAnsi="Arial" w:cs="Arial"/>
          <w:sz w:val="24"/>
          <w:szCs w:val="24"/>
        </w:rPr>
        <w:t>después la columna, siempre en ese orden. Por</w:t>
      </w:r>
      <w:r>
        <w:rPr>
          <w:rFonts w:ascii="Arial" w:hAnsi="Arial" w:cs="Arial"/>
          <w:sz w:val="24"/>
          <w:szCs w:val="24"/>
        </w:rPr>
        <w:t xml:space="preserve"> ejemplo, el primer elemento de una matriz será el elemento </w:t>
      </w:r>
      <w:r w:rsidRPr="001A66F4">
        <w:rPr>
          <w:rFonts w:ascii="Arial" w:hAnsi="Arial" w:cs="Arial"/>
          <w:sz w:val="24"/>
          <w:szCs w:val="24"/>
        </w:rPr>
        <w:t>[0][0] y el largo de una matriz realmente son dos, el primero lo determinaremo</w:t>
      </w:r>
      <w:r>
        <w:rPr>
          <w:rFonts w:ascii="Arial" w:hAnsi="Arial" w:cs="Arial"/>
          <w:sz w:val="24"/>
          <w:szCs w:val="24"/>
        </w:rPr>
        <w:t xml:space="preserve">s por el </w:t>
      </w:r>
      <w:proofErr w:type="spellStart"/>
      <w:r>
        <w:rPr>
          <w:rFonts w:ascii="Arial" w:hAnsi="Arial" w:cs="Arial"/>
          <w:sz w:val="24"/>
          <w:szCs w:val="24"/>
        </w:rPr>
        <w:t>nombreMatriz.length</w:t>
      </w:r>
      <w:proofErr w:type="spellEnd"/>
      <w:r>
        <w:rPr>
          <w:rFonts w:ascii="Arial" w:hAnsi="Arial" w:cs="Arial"/>
          <w:sz w:val="24"/>
          <w:szCs w:val="24"/>
        </w:rPr>
        <w:t xml:space="preserve"> lo </w:t>
      </w:r>
      <w:r w:rsidRPr="001A66F4">
        <w:rPr>
          <w:rFonts w:ascii="Arial" w:hAnsi="Arial" w:cs="Arial"/>
          <w:sz w:val="24"/>
          <w:szCs w:val="24"/>
        </w:rPr>
        <w:t>que nos regresa el largo de renglones, y posteriormente podemos</w:t>
      </w:r>
      <w:r>
        <w:rPr>
          <w:rFonts w:ascii="Arial" w:hAnsi="Arial" w:cs="Arial"/>
          <w:sz w:val="24"/>
          <w:szCs w:val="24"/>
        </w:rPr>
        <w:t xml:space="preserve"> saber el largo de las columnas </w:t>
      </w:r>
      <w:r w:rsidRPr="001A66F4">
        <w:rPr>
          <w:rFonts w:ascii="Arial" w:hAnsi="Arial" w:cs="Arial"/>
          <w:sz w:val="24"/>
          <w:szCs w:val="24"/>
        </w:rPr>
        <w:t xml:space="preserve">seleccionando cualquier renglón, por ejemplo: </w:t>
      </w:r>
      <w:proofErr w:type="spellStart"/>
      <w:proofErr w:type="gramStart"/>
      <w:r w:rsidRPr="001A66F4">
        <w:rPr>
          <w:rFonts w:ascii="Arial" w:hAnsi="Arial" w:cs="Arial"/>
          <w:sz w:val="24"/>
          <w:szCs w:val="24"/>
        </w:rPr>
        <w:t>nombreMatriz</w:t>
      </w:r>
      <w:proofErr w:type="spellEnd"/>
      <w:r w:rsidRPr="001A66F4">
        <w:rPr>
          <w:rFonts w:ascii="Arial" w:hAnsi="Arial" w:cs="Arial"/>
          <w:sz w:val="24"/>
          <w:szCs w:val="24"/>
        </w:rPr>
        <w:t>[</w:t>
      </w:r>
      <w:proofErr w:type="gramEnd"/>
      <w:r w:rsidRPr="001A66F4">
        <w:rPr>
          <w:rFonts w:ascii="Arial" w:hAnsi="Arial" w:cs="Arial"/>
          <w:sz w:val="24"/>
          <w:szCs w:val="24"/>
        </w:rPr>
        <w:t>0].</w:t>
      </w:r>
      <w:proofErr w:type="spellStart"/>
      <w:r w:rsidRPr="001A66F4">
        <w:rPr>
          <w:rFonts w:ascii="Arial" w:hAnsi="Arial" w:cs="Arial"/>
          <w:sz w:val="24"/>
          <w:szCs w:val="24"/>
        </w:rPr>
        <w:t>length</w:t>
      </w:r>
      <w:proofErr w:type="spellEnd"/>
      <w:r w:rsidRPr="001A66F4">
        <w:rPr>
          <w:rFonts w:ascii="Arial" w:hAnsi="Arial" w:cs="Arial"/>
          <w:sz w:val="24"/>
          <w:szCs w:val="24"/>
        </w:rPr>
        <w:t>.</w:t>
      </w: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  <w:r w:rsidRPr="001A66F4">
        <w:rPr>
          <w:rFonts w:ascii="Arial" w:hAnsi="Arial" w:cs="Arial"/>
          <w:sz w:val="24"/>
          <w:szCs w:val="24"/>
        </w:rPr>
        <w:t>Al igual que en un arreglo, sólo podemos agreg</w:t>
      </w:r>
      <w:r>
        <w:rPr>
          <w:rFonts w:ascii="Arial" w:hAnsi="Arial" w:cs="Arial"/>
          <w:sz w:val="24"/>
          <w:szCs w:val="24"/>
        </w:rPr>
        <w:t xml:space="preserve">ar elementos hasta el máximo de elementos menos uno, por </w:t>
      </w:r>
      <w:r w:rsidRPr="001A66F4">
        <w:rPr>
          <w:rFonts w:ascii="Arial" w:hAnsi="Arial" w:cs="Arial"/>
          <w:sz w:val="24"/>
          <w:szCs w:val="24"/>
        </w:rPr>
        <w:t xml:space="preserve">ejemplo, si son renglones, seria </w:t>
      </w:r>
      <w:proofErr w:type="spellStart"/>
      <w:r w:rsidRPr="001A66F4">
        <w:rPr>
          <w:rFonts w:ascii="Arial" w:hAnsi="Arial" w:cs="Arial"/>
          <w:sz w:val="24"/>
          <w:szCs w:val="24"/>
        </w:rPr>
        <w:t>nombreMatriz.lenght</w:t>
      </w:r>
      <w:proofErr w:type="spellEnd"/>
      <w:r w:rsidRPr="001A66F4">
        <w:rPr>
          <w:rFonts w:ascii="Arial" w:hAnsi="Arial" w:cs="Arial"/>
          <w:sz w:val="24"/>
          <w:szCs w:val="24"/>
        </w:rPr>
        <w:t xml:space="preserve"> -1 y si fu</w:t>
      </w:r>
      <w:r>
        <w:rPr>
          <w:rFonts w:ascii="Arial" w:hAnsi="Arial" w:cs="Arial"/>
          <w:sz w:val="24"/>
          <w:szCs w:val="24"/>
        </w:rPr>
        <w:t xml:space="preserve">era el máximo de columnas sería </w:t>
      </w:r>
      <w:proofErr w:type="spellStart"/>
      <w:r w:rsidRPr="001A66F4">
        <w:rPr>
          <w:rFonts w:ascii="Arial" w:hAnsi="Arial" w:cs="Arial"/>
          <w:sz w:val="24"/>
          <w:szCs w:val="24"/>
        </w:rPr>
        <w:t>nombreMat</w:t>
      </w:r>
      <w:r>
        <w:rPr>
          <w:rFonts w:ascii="Arial" w:hAnsi="Arial" w:cs="Arial"/>
          <w:sz w:val="24"/>
          <w:szCs w:val="24"/>
        </w:rPr>
        <w:t>riz</w:t>
      </w:r>
      <w:proofErr w:type="spellEnd"/>
      <w:r>
        <w:rPr>
          <w:rFonts w:ascii="Arial" w:hAnsi="Arial" w:cs="Arial"/>
          <w:sz w:val="24"/>
          <w:szCs w:val="24"/>
        </w:rPr>
        <w:t>[i</w:t>
      </w:r>
      <w:proofErr w:type="gramStart"/>
      <w:r>
        <w:rPr>
          <w:rFonts w:ascii="Arial" w:hAnsi="Arial" w:cs="Arial"/>
          <w:sz w:val="24"/>
          <w:szCs w:val="24"/>
        </w:rPr>
        <w:t>].</w:t>
      </w:r>
      <w:proofErr w:type="spellStart"/>
      <w:r>
        <w:rPr>
          <w:rFonts w:ascii="Arial" w:hAnsi="Arial" w:cs="Arial"/>
          <w:sz w:val="24"/>
          <w:szCs w:val="24"/>
        </w:rPr>
        <w:t>lenght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-1, donde i es el </w:t>
      </w:r>
      <w:r w:rsidRPr="001A66F4">
        <w:rPr>
          <w:rFonts w:ascii="Arial" w:hAnsi="Arial" w:cs="Arial"/>
          <w:sz w:val="24"/>
          <w:szCs w:val="24"/>
        </w:rPr>
        <w:t>renglón que se está trabajando. Si nos pasamos del í</w:t>
      </w:r>
      <w:r>
        <w:rPr>
          <w:rFonts w:ascii="Arial" w:hAnsi="Arial" w:cs="Arial"/>
          <w:sz w:val="24"/>
          <w:szCs w:val="24"/>
        </w:rPr>
        <w:t xml:space="preserve">ndice máximo tanto en </w:t>
      </w:r>
      <w:r w:rsidRPr="001A66F4">
        <w:rPr>
          <w:rFonts w:ascii="Arial" w:hAnsi="Arial" w:cs="Arial"/>
          <w:sz w:val="24"/>
          <w:szCs w:val="24"/>
        </w:rPr>
        <w:t>renglones o columnas y queremos agregar u</w:t>
      </w:r>
      <w:r>
        <w:rPr>
          <w:rFonts w:ascii="Arial" w:hAnsi="Arial" w:cs="Arial"/>
          <w:sz w:val="24"/>
          <w:szCs w:val="24"/>
        </w:rPr>
        <w:t xml:space="preserve">n elemento fuera de la cantidad máxima de elementos </w:t>
      </w:r>
      <w:r w:rsidRPr="001A66F4">
        <w:rPr>
          <w:rFonts w:ascii="Arial" w:hAnsi="Arial" w:cs="Arial"/>
          <w:sz w:val="24"/>
          <w:szCs w:val="24"/>
        </w:rPr>
        <w:t xml:space="preserve">nos arrojará un error, por ello debemos saber </w:t>
      </w:r>
      <w:proofErr w:type="spellStart"/>
      <w:r w:rsidRPr="001A66F4">
        <w:rPr>
          <w:rFonts w:ascii="Arial" w:hAnsi="Arial" w:cs="Arial"/>
          <w:sz w:val="24"/>
          <w:szCs w:val="24"/>
        </w:rPr>
        <w:t>cual</w:t>
      </w:r>
      <w:proofErr w:type="spellEnd"/>
      <w:r w:rsidRPr="001A66F4">
        <w:rPr>
          <w:rFonts w:ascii="Arial" w:hAnsi="Arial" w:cs="Arial"/>
          <w:sz w:val="24"/>
          <w:szCs w:val="24"/>
        </w:rPr>
        <w:t xml:space="preserve"> es el máximo número </w:t>
      </w:r>
      <w:r>
        <w:rPr>
          <w:rFonts w:ascii="Arial" w:hAnsi="Arial" w:cs="Arial"/>
          <w:sz w:val="24"/>
          <w:szCs w:val="24"/>
        </w:rPr>
        <w:t xml:space="preserve">de elementos tanto en renglones </w:t>
      </w:r>
      <w:r w:rsidRPr="001A66F4">
        <w:rPr>
          <w:rFonts w:ascii="Arial" w:hAnsi="Arial" w:cs="Arial"/>
          <w:sz w:val="24"/>
          <w:szCs w:val="24"/>
        </w:rPr>
        <w:t>como en columnas.</w:t>
      </w: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5C61DB" w:rsidRPr="005C61DB" w:rsidRDefault="005C61DB" w:rsidP="005C61D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E31CBC">
        <w:rPr>
          <w:rFonts w:ascii="Arial" w:hAnsi="Arial" w:cs="Arial"/>
          <w:sz w:val="24"/>
          <w:szCs w:val="24"/>
        </w:rPr>
        <w:t>Podemos observar en la lámina varios ejemplos de cómo agregar elem</w:t>
      </w:r>
      <w:r>
        <w:rPr>
          <w:rFonts w:ascii="Arial" w:hAnsi="Arial" w:cs="Arial"/>
          <w:sz w:val="24"/>
          <w:szCs w:val="24"/>
        </w:rPr>
        <w:t xml:space="preserve">entos a nuestra matriz. Podemos </w:t>
      </w:r>
      <w:r w:rsidRPr="00E31CBC">
        <w:rPr>
          <w:rFonts w:ascii="Arial" w:hAnsi="Arial" w:cs="Arial"/>
          <w:sz w:val="24"/>
          <w:szCs w:val="24"/>
        </w:rPr>
        <w:t xml:space="preserve">agregarlos de manera manual, es decir, uno a uno cada </w:t>
      </w:r>
      <w:r w:rsidRPr="00E31CBC">
        <w:rPr>
          <w:rFonts w:ascii="Arial" w:hAnsi="Arial" w:cs="Arial"/>
          <w:sz w:val="24"/>
          <w:szCs w:val="24"/>
        </w:rPr>
        <w:lastRenderedPageBreak/>
        <w:t>elemento, o podemo</w:t>
      </w:r>
      <w:r>
        <w:rPr>
          <w:rFonts w:ascii="Arial" w:hAnsi="Arial" w:cs="Arial"/>
          <w:sz w:val="24"/>
          <w:szCs w:val="24"/>
        </w:rPr>
        <w:t xml:space="preserve">s ir agregando los elementos de </w:t>
      </w:r>
      <w:r w:rsidRPr="00E31CBC">
        <w:rPr>
          <w:rFonts w:ascii="Arial" w:hAnsi="Arial" w:cs="Arial"/>
          <w:sz w:val="24"/>
          <w:szCs w:val="24"/>
        </w:rPr>
        <w:t>manera más dinámica utilizando dos contadores de elementos que han sido agregados</w:t>
      </w:r>
      <w:r>
        <w:rPr>
          <w:rFonts w:ascii="Arial" w:hAnsi="Arial" w:cs="Arial"/>
          <w:sz w:val="24"/>
          <w:szCs w:val="24"/>
        </w:rPr>
        <w:t xml:space="preserve"> </w:t>
      </w:r>
      <w:r w:rsidRPr="005C61DB">
        <w:rPr>
          <w:rFonts w:ascii="Arial" w:hAnsi="Arial" w:cs="Arial"/>
          <w:sz w:val="24"/>
          <w:szCs w:val="24"/>
        </w:rPr>
        <w:t>tanto para los</w:t>
      </w:r>
    </w:p>
    <w:p w:rsidR="005C61DB" w:rsidRPr="005C61DB" w:rsidRDefault="005C61DB" w:rsidP="005C61D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5C61DB">
        <w:rPr>
          <w:rFonts w:ascii="Arial" w:hAnsi="Arial" w:cs="Arial"/>
          <w:sz w:val="24"/>
          <w:szCs w:val="24"/>
        </w:rPr>
        <w:t>renglones como para las columnas, de tal forma que podamos saber si ya hemos llegado al límite de elementos agregados o no.</w:t>
      </w: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Extraer elementos de una matriz</w:t>
      </w: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3762463" wp14:editId="465EE55F">
            <wp:extent cx="4819650" cy="26384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61" t="11165" r="8860" b="5250"/>
                    <a:stretch/>
                  </pic:blipFill>
                  <pic:spPr bwMode="auto">
                    <a:xfrm>
                      <a:off x="0" y="0"/>
                      <a:ext cx="48196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Declaración, instanciación e inicialización </w:t>
      </w:r>
    </w:p>
    <w:p w:rsidR="001A66F4" w:rsidRDefault="005C61DB" w:rsidP="001A66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12130" cy="27679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tric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 de manejo de mat</w:t>
      </w:r>
      <w:r w:rsidR="00E31CBC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>ices</w:t>
      </w:r>
    </w:p>
    <w:p w:rsidR="001A66F4" w:rsidRDefault="001A66F4" w:rsidP="001A66F4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1F6FEB9" wp14:editId="13BD57F9">
            <wp:extent cx="5002761" cy="27241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936" t="19312" r="18364" b="16113"/>
                    <a:stretch/>
                  </pic:blipFill>
                  <pic:spPr bwMode="auto">
                    <a:xfrm>
                      <a:off x="0" y="0"/>
                      <a:ext cx="5007918" cy="272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CBC" w:rsidRDefault="00E31CBC" w:rsidP="00E31CBC">
      <w:pPr>
        <w:rPr>
          <w:rFonts w:ascii="Arial" w:hAnsi="Arial" w:cs="Arial"/>
          <w:sz w:val="24"/>
          <w:szCs w:val="24"/>
        </w:rPr>
      </w:pPr>
      <w:r w:rsidRPr="00E31CBC">
        <w:rPr>
          <w:rFonts w:ascii="Arial" w:hAnsi="Arial" w:cs="Arial"/>
          <w:sz w:val="24"/>
          <w:szCs w:val="24"/>
        </w:rPr>
        <w:lastRenderedPageBreak/>
        <w:t xml:space="preserve">Desde la declaración (línea 5), el </w:t>
      </w:r>
      <w:proofErr w:type="spellStart"/>
      <w:r w:rsidRPr="00E31CBC">
        <w:rPr>
          <w:rFonts w:ascii="Arial" w:hAnsi="Arial" w:cs="Arial"/>
          <w:sz w:val="24"/>
          <w:szCs w:val="24"/>
        </w:rPr>
        <w:t>instanciamien</w:t>
      </w:r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(línea 7), la inicialización </w:t>
      </w:r>
      <w:r w:rsidRPr="00E31CBC">
        <w:rPr>
          <w:rFonts w:ascii="Arial" w:hAnsi="Arial" w:cs="Arial"/>
          <w:sz w:val="24"/>
          <w:szCs w:val="24"/>
        </w:rPr>
        <w:t>de valores (líneas 9-14), y finalmente la lec</w:t>
      </w:r>
      <w:r>
        <w:rPr>
          <w:rFonts w:ascii="Arial" w:hAnsi="Arial" w:cs="Arial"/>
          <w:sz w:val="24"/>
          <w:szCs w:val="24"/>
        </w:rPr>
        <w:t>tura de los valores (líneas 18-</w:t>
      </w:r>
      <w:r w:rsidRPr="00E31CBC">
        <w:rPr>
          <w:rFonts w:ascii="Arial" w:hAnsi="Arial" w:cs="Arial"/>
          <w:sz w:val="24"/>
          <w:szCs w:val="24"/>
        </w:rPr>
        <w:t>23).</w:t>
      </w:r>
    </w:p>
    <w:p w:rsidR="00E31CBC" w:rsidRDefault="00E31CBC" w:rsidP="00E31CBC">
      <w:pPr>
        <w:rPr>
          <w:rFonts w:ascii="Arial" w:hAnsi="Arial" w:cs="Arial"/>
          <w:sz w:val="24"/>
          <w:szCs w:val="24"/>
        </w:rPr>
      </w:pPr>
    </w:p>
    <w:p w:rsidR="00E31CBC" w:rsidRDefault="00E31CBC" w:rsidP="00E31CB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Ejemplo recorrer un matriz ciclo </w:t>
      </w:r>
      <w:proofErr w:type="spellStart"/>
      <w:r>
        <w:rPr>
          <w:rFonts w:ascii="Arial" w:hAnsi="Arial" w:cs="Arial"/>
          <w:sz w:val="24"/>
          <w:szCs w:val="24"/>
        </w:rPr>
        <w:t>for</w:t>
      </w:r>
      <w:proofErr w:type="spellEnd"/>
    </w:p>
    <w:p w:rsidR="00E31CBC" w:rsidRDefault="00E31CBC" w:rsidP="00E31CBC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5E64CE4" wp14:editId="4FA702B4">
            <wp:extent cx="5019675" cy="25812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34" t="12673" r="6823" b="5552"/>
                    <a:stretch/>
                  </pic:blipFill>
                  <pic:spPr bwMode="auto">
                    <a:xfrm>
                      <a:off x="0" y="0"/>
                      <a:ext cx="50196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CBC" w:rsidRDefault="00E31CBC" w:rsidP="00E31CBC">
      <w:pPr>
        <w:rPr>
          <w:rFonts w:ascii="Arial" w:hAnsi="Arial" w:cs="Arial"/>
          <w:sz w:val="24"/>
          <w:szCs w:val="24"/>
        </w:rPr>
      </w:pPr>
    </w:p>
    <w:p w:rsidR="005C61DB" w:rsidRDefault="005C61DB" w:rsidP="005C61DB">
      <w:pPr>
        <w:rPr>
          <w:rFonts w:ascii="Arial" w:hAnsi="Arial" w:cs="Arial"/>
          <w:sz w:val="24"/>
          <w:szCs w:val="24"/>
        </w:rPr>
      </w:pPr>
      <w:r w:rsidRPr="005C61DB">
        <w:rPr>
          <w:rFonts w:ascii="Arial" w:hAnsi="Arial" w:cs="Arial"/>
          <w:sz w:val="24"/>
          <w:szCs w:val="24"/>
        </w:rPr>
        <w:t>El primer ciclo, el más externo recorre los renglones de la matriz, y el ciclo más interno recorre las</w:t>
      </w:r>
      <w:r>
        <w:rPr>
          <w:rFonts w:ascii="Arial" w:hAnsi="Arial" w:cs="Arial"/>
          <w:sz w:val="24"/>
          <w:szCs w:val="24"/>
        </w:rPr>
        <w:t xml:space="preserve"> </w:t>
      </w:r>
      <w:r w:rsidRPr="005C61DB">
        <w:rPr>
          <w:rFonts w:ascii="Arial" w:hAnsi="Arial" w:cs="Arial"/>
          <w:sz w:val="24"/>
          <w:szCs w:val="24"/>
        </w:rPr>
        <w:t>columnas de la matriz. Por ello en la salida de nuestra consola, observaremos que los primeros 3</w:t>
      </w:r>
      <w:r>
        <w:rPr>
          <w:rFonts w:ascii="Arial" w:hAnsi="Arial" w:cs="Arial"/>
          <w:sz w:val="24"/>
          <w:szCs w:val="24"/>
        </w:rPr>
        <w:t xml:space="preserve"> </w:t>
      </w:r>
      <w:r w:rsidRPr="005C61DB">
        <w:rPr>
          <w:rFonts w:ascii="Arial" w:hAnsi="Arial" w:cs="Arial"/>
          <w:sz w:val="24"/>
          <w:szCs w:val="24"/>
        </w:rPr>
        <w:t>valores el valor del índice del renglón se mantiene fijo, mientras que índice de la columna se va</w:t>
      </w:r>
      <w:r>
        <w:rPr>
          <w:rFonts w:ascii="Arial" w:hAnsi="Arial" w:cs="Arial"/>
          <w:sz w:val="24"/>
          <w:szCs w:val="24"/>
        </w:rPr>
        <w:t xml:space="preserve"> </w:t>
      </w:r>
      <w:r w:rsidRPr="005C61DB">
        <w:rPr>
          <w:rFonts w:ascii="Arial" w:hAnsi="Arial" w:cs="Arial"/>
          <w:sz w:val="24"/>
          <w:szCs w:val="24"/>
        </w:rPr>
        <w:t>moviendo hasta que se acaba de iterar las columnas para ese renglón</w:t>
      </w:r>
      <w:r>
        <w:rPr>
          <w:rFonts w:ascii="Arial" w:hAnsi="Arial" w:cs="Arial"/>
          <w:sz w:val="24"/>
          <w:szCs w:val="24"/>
        </w:rPr>
        <w:t xml:space="preserve"> seleccionado. El fin del ciclo </w:t>
      </w:r>
      <w:r w:rsidRPr="005C61DB">
        <w:rPr>
          <w:rFonts w:ascii="Arial" w:hAnsi="Arial" w:cs="Arial"/>
          <w:sz w:val="24"/>
          <w:szCs w:val="24"/>
        </w:rPr>
        <w:t>más interno será cuando hayamos iterado todas las columnas para el</w:t>
      </w:r>
      <w:r>
        <w:rPr>
          <w:rFonts w:ascii="Arial" w:hAnsi="Arial" w:cs="Arial"/>
          <w:sz w:val="24"/>
          <w:szCs w:val="24"/>
        </w:rPr>
        <w:t xml:space="preserve"> renglón seleccionado, según la </w:t>
      </w:r>
      <w:r w:rsidRPr="005C61DB">
        <w:rPr>
          <w:rFonts w:ascii="Arial" w:hAnsi="Arial" w:cs="Arial"/>
          <w:sz w:val="24"/>
          <w:szCs w:val="24"/>
        </w:rPr>
        <w:t xml:space="preserve">condición del ciclo </w:t>
      </w:r>
      <w:proofErr w:type="spellStart"/>
      <w:r w:rsidRPr="005C61DB">
        <w:rPr>
          <w:rFonts w:ascii="Arial" w:hAnsi="Arial" w:cs="Arial"/>
          <w:sz w:val="24"/>
          <w:szCs w:val="24"/>
        </w:rPr>
        <w:t>for</w:t>
      </w:r>
      <w:proofErr w:type="spellEnd"/>
      <w:r w:rsidRPr="005C61DB">
        <w:rPr>
          <w:rFonts w:ascii="Arial" w:hAnsi="Arial" w:cs="Arial"/>
          <w:sz w:val="24"/>
          <w:szCs w:val="24"/>
        </w:rPr>
        <w:t xml:space="preserve"> interno: j &lt; nombres[i</w:t>
      </w:r>
      <w:proofErr w:type="gramStart"/>
      <w:r w:rsidRPr="005C61DB">
        <w:rPr>
          <w:rFonts w:ascii="Arial" w:hAnsi="Arial" w:cs="Arial"/>
          <w:sz w:val="24"/>
          <w:szCs w:val="24"/>
        </w:rPr>
        <w:t>].</w:t>
      </w:r>
      <w:proofErr w:type="spellStart"/>
      <w:r w:rsidRPr="005C61DB">
        <w:rPr>
          <w:rFonts w:ascii="Arial" w:hAnsi="Arial" w:cs="Arial"/>
          <w:sz w:val="24"/>
          <w:szCs w:val="24"/>
        </w:rPr>
        <w:t>length</w:t>
      </w:r>
      <w:proofErr w:type="spellEnd"/>
      <w:proofErr w:type="gramEnd"/>
      <w:r w:rsidRPr="005C61DB">
        <w:rPr>
          <w:rFonts w:ascii="Arial" w:hAnsi="Arial" w:cs="Arial"/>
          <w:sz w:val="24"/>
          <w:szCs w:val="24"/>
        </w:rPr>
        <w:t xml:space="preserve"> (línea 16). Record</w:t>
      </w:r>
      <w:r>
        <w:rPr>
          <w:rFonts w:ascii="Arial" w:hAnsi="Arial" w:cs="Arial"/>
          <w:sz w:val="24"/>
          <w:szCs w:val="24"/>
        </w:rPr>
        <w:t xml:space="preserve">emos que la variable i controla </w:t>
      </w:r>
      <w:r w:rsidRPr="005C61DB">
        <w:rPr>
          <w:rFonts w:ascii="Arial" w:hAnsi="Arial" w:cs="Arial"/>
          <w:sz w:val="24"/>
          <w:szCs w:val="24"/>
        </w:rPr>
        <w:t>los renglones, y la variable j controla las columnas. Finalmente e</w:t>
      </w:r>
      <w:r>
        <w:rPr>
          <w:rFonts w:ascii="Arial" w:hAnsi="Arial" w:cs="Arial"/>
          <w:sz w:val="24"/>
          <w:szCs w:val="24"/>
        </w:rPr>
        <w:t xml:space="preserve">l ciclo más externo se detendrá </w:t>
      </w:r>
      <w:r w:rsidRPr="005C61DB">
        <w:rPr>
          <w:rFonts w:ascii="Arial" w:hAnsi="Arial" w:cs="Arial"/>
          <w:sz w:val="24"/>
          <w:szCs w:val="24"/>
        </w:rPr>
        <w:t>cuando se hayan revisado todos los renglones de la matriz, según la con</w:t>
      </w:r>
      <w:r>
        <w:rPr>
          <w:rFonts w:ascii="Arial" w:hAnsi="Arial" w:cs="Arial"/>
          <w:sz w:val="24"/>
          <w:szCs w:val="24"/>
        </w:rPr>
        <w:t xml:space="preserve">dición del ciclo </w:t>
      </w:r>
      <w:proofErr w:type="spellStart"/>
      <w:r>
        <w:rPr>
          <w:rFonts w:ascii="Arial" w:hAnsi="Arial" w:cs="Arial"/>
          <w:sz w:val="24"/>
          <w:szCs w:val="24"/>
        </w:rPr>
        <w:t>for</w:t>
      </w:r>
      <w:proofErr w:type="spellEnd"/>
      <w:r>
        <w:rPr>
          <w:rFonts w:ascii="Arial" w:hAnsi="Arial" w:cs="Arial"/>
          <w:sz w:val="24"/>
          <w:szCs w:val="24"/>
        </w:rPr>
        <w:t xml:space="preserve"> externo: i </w:t>
      </w:r>
      <w:r w:rsidRPr="005C61DB">
        <w:rPr>
          <w:rFonts w:ascii="Arial" w:hAnsi="Arial" w:cs="Arial"/>
          <w:sz w:val="24"/>
          <w:szCs w:val="24"/>
        </w:rPr>
        <w:t xml:space="preserve">&lt; </w:t>
      </w:r>
      <w:proofErr w:type="spellStart"/>
      <w:proofErr w:type="gramStart"/>
      <w:r w:rsidRPr="005C61DB">
        <w:rPr>
          <w:rFonts w:ascii="Arial" w:hAnsi="Arial" w:cs="Arial"/>
          <w:sz w:val="24"/>
          <w:szCs w:val="24"/>
        </w:rPr>
        <w:t>nombres.length</w:t>
      </w:r>
      <w:proofErr w:type="spellEnd"/>
      <w:proofErr w:type="gramEnd"/>
      <w:r w:rsidRPr="005C61DB">
        <w:rPr>
          <w:rFonts w:ascii="Arial" w:hAnsi="Arial" w:cs="Arial"/>
          <w:sz w:val="24"/>
          <w:szCs w:val="24"/>
        </w:rPr>
        <w:t xml:space="preserve"> (línea 15). Con esto habremos iterado tod</w:t>
      </w:r>
      <w:r>
        <w:rPr>
          <w:rFonts w:ascii="Arial" w:hAnsi="Arial" w:cs="Arial"/>
          <w:sz w:val="24"/>
          <w:szCs w:val="24"/>
        </w:rPr>
        <w:t xml:space="preserve">os los renglones, así como cada </w:t>
      </w:r>
      <w:r w:rsidRPr="005C61DB">
        <w:rPr>
          <w:rFonts w:ascii="Arial" w:hAnsi="Arial" w:cs="Arial"/>
          <w:sz w:val="24"/>
          <w:szCs w:val="24"/>
        </w:rPr>
        <w:t>columna de cada renglón seleccionado, y por consiguiente todos los elementos de la matriz.</w:t>
      </w:r>
    </w:p>
    <w:sectPr w:rsidR="005C61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113B"/>
    <w:rsid w:val="000E224E"/>
    <w:rsid w:val="00181776"/>
    <w:rsid w:val="001A66F4"/>
    <w:rsid w:val="005C61DB"/>
    <w:rsid w:val="007C113B"/>
    <w:rsid w:val="00AD4DD7"/>
    <w:rsid w:val="00E31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7FAA4"/>
  <w15:chartTrackingRefBased/>
  <w15:docId w15:val="{0492CFEB-656D-4898-A10D-969B5A11F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6</Pages>
  <Words>693</Words>
  <Characters>3813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 VIOLETA ORTEGA PAREDES</dc:creator>
  <cp:keywords/>
  <dc:description/>
  <cp:lastModifiedBy>BRENDA VIOLETA ORTEGA PAREDES</cp:lastModifiedBy>
  <cp:revision>3</cp:revision>
  <dcterms:created xsi:type="dcterms:W3CDTF">2019-05-22T17:01:00Z</dcterms:created>
  <dcterms:modified xsi:type="dcterms:W3CDTF">2019-05-27T16:45:00Z</dcterms:modified>
</cp:coreProperties>
</file>